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DE33" w14:textId="77777777" w:rsidR="000E3167" w:rsidRPr="007D7363" w:rsidRDefault="000E3167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E8B1083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SORUŞTURMA RAPORU</w:t>
      </w:r>
    </w:p>
    <w:p w14:paraId="78053E17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7C2BE3A6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3AC95BB4" w14:textId="77777777" w:rsidR="00E43FE0" w:rsidRPr="00E43FE0" w:rsidRDefault="006470F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1-SORUŞTURMAYI AÇAN      </w:t>
      </w:r>
      <w:r w:rsidR="00D80BB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040CA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Çankırı Karatekin</w:t>
      </w:r>
      <w:r w:rsidR="00E43FE0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 Üniversitesi </w:t>
      </w:r>
      <w:r w:rsidR="00E43FE0" w:rsidRPr="00E43FE0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Rektörlüğü/… Dekanlığı/… Müdürlüğü</w:t>
      </w:r>
    </w:p>
    <w:p w14:paraId="59CFE0BB" w14:textId="77777777" w:rsidR="006470F9" w:rsidRPr="00E43FE0" w:rsidRDefault="006470F9" w:rsidP="00FB790D">
      <w:pPr>
        <w:shd w:val="clear" w:color="auto" w:fill="FFFFFF"/>
        <w:tabs>
          <w:tab w:val="left" w:pos="524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2- SORUŞTURMANIN</w:t>
      </w:r>
      <w:r w:rsid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BAŞLAMA TARİHİ </w:t>
      </w:r>
      <w:r w:rsidR="00FC244A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 </w:t>
      </w:r>
      <w:proofErr w:type="gramStart"/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proofErr w:type="gramEnd"/>
      <w:r w:rsidR="00A529B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Soru</w:t>
      </w:r>
      <w:r w:rsidR="00A529B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şturma </w:t>
      </w:r>
      <w:r w:rsidR="00873229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o</w:t>
      </w:r>
      <w:r w:rsid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nayının tarih ve sayısı</w:t>
      </w:r>
    </w:p>
    <w:p w14:paraId="16ED45B2" w14:textId="77777777" w:rsidR="006470F9" w:rsidRPr="007D7363" w:rsidRDefault="006470F9" w:rsidP="00D80BB9">
      <w:pPr>
        <w:shd w:val="clear" w:color="auto" w:fill="FFFFFF"/>
        <w:tabs>
          <w:tab w:val="left" w:pos="4962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27977663" w14:textId="77777777" w:rsidR="00873229" w:rsidRPr="00873229" w:rsidRDefault="0087322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3- SORUŞT</w:t>
      </w:r>
      <w:r w:rsidR="00FC244A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URULANIN ADI-SOYADI               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</w:t>
      </w:r>
      <w:proofErr w:type="gramStart"/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proofErr w:type="gramEnd"/>
    </w:p>
    <w:p w14:paraId="78A57AB2" w14:textId="77777777" w:rsidR="00873229" w:rsidRPr="00873229" w:rsidRDefault="0087322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4- SORUŞTURULANIN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UNVANI-GÖREV </w:t>
      </w:r>
      <w:proofErr w:type="gramStart"/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YERİ 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proofErr w:type="gramEnd"/>
    </w:p>
    <w:p w14:paraId="7F60EA7B" w14:textId="77777777" w:rsidR="00873229" w:rsidRPr="00873229" w:rsidRDefault="00873229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5- SORUŞTURMA KONUSU          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                 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(Soruşturma onayında yer alan iddialar</w:t>
      </w:r>
      <w:r w:rsidR="00E86CF0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belirtilir</w:t>
      </w:r>
      <w:r w:rsidR="00A529BE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.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)</w:t>
      </w:r>
    </w:p>
    <w:p w14:paraId="44107F92" w14:textId="77777777" w:rsidR="00873229" w:rsidRPr="00873229" w:rsidRDefault="00A529BE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6- DELİLLER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="00873229"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="00873229"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 (Soruşturmada yararlanılan deliller belirtilir.)</w:t>
      </w:r>
    </w:p>
    <w:p w14:paraId="47FAECDD" w14:textId="77777777" w:rsidR="00873229" w:rsidRPr="00873229" w:rsidRDefault="00873229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7- SORUŞTURMANIN AŞ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AMALARI            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(Yapılan yazışmalar ve işlemler özetlenir.)</w:t>
      </w:r>
    </w:p>
    <w:p w14:paraId="005DB88D" w14:textId="77777777" w:rsidR="00873229" w:rsidRPr="00873229" w:rsidRDefault="00873229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8- DELİLLERİN DEĞ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ERLENDİRİLMESİ    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(Savunma ve ifadeler ile diğer deliller özetlenir.)</w:t>
      </w:r>
    </w:p>
    <w:p w14:paraId="267D99AB" w14:textId="77777777" w:rsidR="006470F9" w:rsidRDefault="00F96EF2" w:rsidP="00E438B6">
      <w:pPr>
        <w:shd w:val="clear" w:color="auto" w:fill="FFFFFF"/>
        <w:tabs>
          <w:tab w:val="left" w:pos="524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9</w:t>
      </w:r>
      <w:r w:rsidR="006470F9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- KANAAT VE SONUÇ     </w:t>
      </w:r>
      <w:r w:rsidR="000E3167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 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="006470F9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="006470F9"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="00873229" w:rsidRPr="00F74BA6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Soruşturma konusu </w:t>
      </w:r>
      <w:r w:rsid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iddialar ve tüm deliller </w:t>
      </w:r>
      <w:r w:rsidR="00873229" w:rsidRPr="00F74BA6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değerlendirilerek,</w:t>
      </w:r>
      <w:r w:rsidR="006470F9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uygulanacak ceza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657 sayılı </w:t>
      </w:r>
      <w:r w:rsidR="002A73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Devlet Memurları Kanunu’nun </w:t>
      </w:r>
      <w:r w:rsidR="00E438B6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125 inci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maddeleri belirtilerek</w:t>
      </w:r>
      <w:r w:rsidR="00CE0FAC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gerekçeli olarak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  <w:r w:rsidR="006470F9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teklif edilir.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</w:p>
    <w:p w14:paraId="3B7D018D" w14:textId="77777777" w:rsidR="00E438B6" w:rsidRPr="007D7363" w:rsidRDefault="00E438B6" w:rsidP="00E438B6">
      <w:pPr>
        <w:shd w:val="clear" w:color="auto" w:fill="FFFFFF"/>
        <w:tabs>
          <w:tab w:val="left" w:pos="524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5B14A93" w14:textId="77777777" w:rsidR="00E43FE0" w:rsidRPr="00E43FE0" w:rsidRDefault="006470F9" w:rsidP="00A529BE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E43FE0" w:rsidRPr="00E43FE0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                                                                </w:t>
      </w:r>
      <w:r w:rsidR="0047494B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 xml:space="preserve">            </w:t>
      </w:r>
      <w:r w:rsidR="00E43FE0"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47494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Üyeleri</w:t>
      </w:r>
    </w:p>
    <w:p w14:paraId="3D86C6C3" w14:textId="77777777" w:rsidR="0047494B" w:rsidRDefault="00E43FE0" w:rsidP="00A529BE">
      <w:pPr>
        <w:shd w:val="clear" w:color="auto" w:fill="FFFFFF"/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76840D1D" w14:textId="77777777" w:rsidR="00E43FE0" w:rsidRPr="00E43FE0" w:rsidRDefault="0047494B" w:rsidP="00A529BE">
      <w:pPr>
        <w:shd w:val="clear" w:color="auto" w:fill="FFFFFF"/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</w:t>
      </w:r>
      <w:r w:rsidR="00E43FE0"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42F80F6A" w14:textId="77777777" w:rsidR="00E43FE0" w:rsidRPr="00E43FE0" w:rsidRDefault="00E43FE0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2464EEC0" w14:textId="77777777" w:rsidR="001A60B2" w:rsidRDefault="00E43FE0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4F5858F5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07C37709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82DDBBA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60D12D05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D2FFB70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92ADFEC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20DDDAF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2D0D2FA5" w14:textId="77777777" w:rsidR="001A60B2" w:rsidRDefault="001A60B2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41743557" w14:textId="58FE40EA" w:rsidR="00E43FE0" w:rsidRPr="00E43FE0" w:rsidRDefault="00E43FE0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EKLER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  <w:t>: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222F30A9" w14:textId="77777777" w:rsidR="00E43FE0" w:rsidRPr="00E43FE0" w:rsidRDefault="00E43FE0" w:rsidP="00711876">
      <w:pPr>
        <w:numPr>
          <w:ilvl w:val="0"/>
          <w:numId w:val="1"/>
        </w:numPr>
        <w:spacing w:after="0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E43FE0">
        <w:rPr>
          <w:rFonts w:ascii="Times New Roman" w:hAnsi="Times New Roman" w:cs="Times New Roman"/>
          <w:sz w:val="24"/>
          <w:szCs w:val="24"/>
        </w:rPr>
        <w:t>Dizi pusulası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6A8602" w14:textId="77777777" w:rsidR="00E43FE0" w:rsidRDefault="00E43FE0" w:rsidP="00711876">
      <w:pPr>
        <w:numPr>
          <w:ilvl w:val="0"/>
          <w:numId w:val="1"/>
        </w:numPr>
        <w:spacing w:after="0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E43FE0">
        <w:rPr>
          <w:rFonts w:ascii="Times New Roman" w:hAnsi="Times New Roman" w:cs="Times New Roman"/>
          <w:sz w:val="24"/>
          <w:szCs w:val="24"/>
        </w:rPr>
        <w:t>Soruşturma dosyası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3C090" w14:textId="77777777" w:rsidR="0003346F" w:rsidRPr="00E43FE0" w:rsidRDefault="0003346F" w:rsidP="0003346F">
      <w:pPr>
        <w:spacing w:after="0"/>
        <w:ind w:left="708"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273C695C" w14:textId="77777777" w:rsidR="00A555A1" w:rsidRDefault="00A555A1" w:rsidP="00A555A1">
      <w:pPr>
        <w:shd w:val="clear" w:color="auto" w:fill="FFFFFF"/>
        <w:spacing w:after="0" w:line="240" w:lineRule="auto"/>
        <w:ind w:right="-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44EDF42" w14:textId="77777777" w:rsidR="001A60B2" w:rsidRPr="001A60B2" w:rsidRDefault="001A60B2" w:rsidP="001A60B2">
      <w:pPr>
        <w:rPr>
          <w:rFonts w:ascii="Times New Roman" w:hAnsi="Times New Roman" w:cs="Times New Roman"/>
          <w:sz w:val="20"/>
          <w:szCs w:val="20"/>
        </w:rPr>
      </w:pPr>
    </w:p>
    <w:p w14:paraId="7C2A5057" w14:textId="7E591FCC" w:rsidR="001A60B2" w:rsidRPr="001A60B2" w:rsidRDefault="001A60B2" w:rsidP="001A60B2">
      <w:pPr>
        <w:tabs>
          <w:tab w:val="left" w:pos="23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1A60B2" w:rsidRPr="001A60B2" w:rsidSect="00711876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5ADD" w14:textId="77777777" w:rsidR="00C74971" w:rsidRDefault="00C74971" w:rsidP="00B17C94">
      <w:pPr>
        <w:spacing w:after="0" w:line="240" w:lineRule="auto"/>
      </w:pPr>
      <w:r>
        <w:separator/>
      </w:r>
    </w:p>
  </w:endnote>
  <w:endnote w:type="continuationSeparator" w:id="0">
    <w:p w14:paraId="564189E7" w14:textId="77777777" w:rsidR="00C74971" w:rsidRDefault="00C74971" w:rsidP="00B1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7724" w14:textId="77777777" w:rsidR="00B17C94" w:rsidRPr="00B17C94" w:rsidRDefault="00B17C94" w:rsidP="00B17C94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B17C94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6433" w14:textId="77777777" w:rsidR="00C74971" w:rsidRDefault="00C74971" w:rsidP="00B17C94">
      <w:pPr>
        <w:spacing w:after="0" w:line="240" w:lineRule="auto"/>
      </w:pPr>
      <w:r>
        <w:separator/>
      </w:r>
    </w:p>
  </w:footnote>
  <w:footnote w:type="continuationSeparator" w:id="0">
    <w:p w14:paraId="0586F9D8" w14:textId="77777777" w:rsidR="00C74971" w:rsidRDefault="00C74971" w:rsidP="00B1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2B1F" w14:textId="77777777" w:rsidR="00B17C94" w:rsidRPr="00B17C94" w:rsidRDefault="00B17C94" w:rsidP="00B17C9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B17C94">
      <w:rPr>
        <w:rFonts w:ascii="Times New Roman" w:hAnsi="Times New Roman" w:cs="Times New Roman"/>
        <w:sz w:val="24"/>
        <w:szCs w:val="24"/>
      </w:rPr>
      <w:t>GİZLİ</w:t>
    </w:r>
  </w:p>
  <w:p w14:paraId="337B1423" w14:textId="77777777" w:rsidR="00B17C94" w:rsidRDefault="00B17C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37CE"/>
    <w:multiLevelType w:val="hybridMultilevel"/>
    <w:tmpl w:val="FDAC7D4A"/>
    <w:lvl w:ilvl="0" w:tplc="309650E0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B001C3"/>
    <w:multiLevelType w:val="hybridMultilevel"/>
    <w:tmpl w:val="6E6C9816"/>
    <w:lvl w:ilvl="0" w:tplc="F454EA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6917181">
    <w:abstractNumId w:val="1"/>
  </w:num>
  <w:num w:numId="2" w16cid:durableId="124172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260FB"/>
    <w:rsid w:val="0003346F"/>
    <w:rsid w:val="00040CA9"/>
    <w:rsid w:val="00073469"/>
    <w:rsid w:val="000E3167"/>
    <w:rsid w:val="000E7174"/>
    <w:rsid w:val="0011421E"/>
    <w:rsid w:val="00190986"/>
    <w:rsid w:val="00195FED"/>
    <w:rsid w:val="001A60B2"/>
    <w:rsid w:val="0026368C"/>
    <w:rsid w:val="00265507"/>
    <w:rsid w:val="002A736E"/>
    <w:rsid w:val="00303B4E"/>
    <w:rsid w:val="00396179"/>
    <w:rsid w:val="0047494B"/>
    <w:rsid w:val="004E01D1"/>
    <w:rsid w:val="00511B28"/>
    <w:rsid w:val="00572EAA"/>
    <w:rsid w:val="006470F9"/>
    <w:rsid w:val="006D7EA4"/>
    <w:rsid w:val="006F57AF"/>
    <w:rsid w:val="00711876"/>
    <w:rsid w:val="00723371"/>
    <w:rsid w:val="00771E7B"/>
    <w:rsid w:val="007967C5"/>
    <w:rsid w:val="007A10D8"/>
    <w:rsid w:val="007A6F7D"/>
    <w:rsid w:val="007D7363"/>
    <w:rsid w:val="00821F8D"/>
    <w:rsid w:val="00873229"/>
    <w:rsid w:val="008C4EDA"/>
    <w:rsid w:val="00944D7E"/>
    <w:rsid w:val="00993A5A"/>
    <w:rsid w:val="00A25AAE"/>
    <w:rsid w:val="00A529BE"/>
    <w:rsid w:val="00A555A1"/>
    <w:rsid w:val="00A85965"/>
    <w:rsid w:val="00B17C94"/>
    <w:rsid w:val="00C278C0"/>
    <w:rsid w:val="00C37A80"/>
    <w:rsid w:val="00C52B33"/>
    <w:rsid w:val="00C74971"/>
    <w:rsid w:val="00C91B40"/>
    <w:rsid w:val="00CE0FAC"/>
    <w:rsid w:val="00D80BB9"/>
    <w:rsid w:val="00E14914"/>
    <w:rsid w:val="00E166F3"/>
    <w:rsid w:val="00E411BF"/>
    <w:rsid w:val="00E438B6"/>
    <w:rsid w:val="00E43FE0"/>
    <w:rsid w:val="00E86CF0"/>
    <w:rsid w:val="00F96EF2"/>
    <w:rsid w:val="00FA63BB"/>
    <w:rsid w:val="00FB1BC8"/>
    <w:rsid w:val="00FB790D"/>
    <w:rsid w:val="00FC244A"/>
    <w:rsid w:val="00FD3F42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B4A3"/>
  <w15:docId w15:val="{F3D882BC-6702-4A6C-9AE2-D6C94BE9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1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C94"/>
  </w:style>
  <w:style w:type="paragraph" w:styleId="AltBilgi">
    <w:name w:val="footer"/>
    <w:basedOn w:val="Normal"/>
    <w:link w:val="AltBilgiChar"/>
    <w:uiPriority w:val="99"/>
    <w:unhideWhenUsed/>
    <w:rsid w:val="00B1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C94"/>
  </w:style>
  <w:style w:type="paragraph" w:styleId="BalonMetni">
    <w:name w:val="Balloon Text"/>
    <w:basedOn w:val="Normal"/>
    <w:link w:val="BalonMetniChar"/>
    <w:uiPriority w:val="99"/>
    <w:semiHidden/>
    <w:unhideWhenUsed/>
    <w:rsid w:val="00B1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C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11</cp:revision>
  <dcterms:created xsi:type="dcterms:W3CDTF">2018-11-26T08:49:00Z</dcterms:created>
  <dcterms:modified xsi:type="dcterms:W3CDTF">2025-06-23T07:12:00Z</dcterms:modified>
</cp:coreProperties>
</file>